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B1" w:rsidRPr="00D53A26" w:rsidRDefault="003235B1" w:rsidP="003235B1">
      <w:pPr>
        <w:tabs>
          <w:tab w:val="left" w:pos="1236"/>
        </w:tabs>
        <w:jc w:val="center"/>
        <w:rPr>
          <w:rFonts w:cstheme="minorHAnsi"/>
          <w:b/>
          <w:sz w:val="28"/>
          <w:szCs w:val="20"/>
          <w:u w:val="single"/>
        </w:rPr>
      </w:pPr>
      <w:bookmarkStart w:id="0" w:name="_GoBack"/>
      <w:bookmarkEnd w:id="0"/>
      <w:r w:rsidRPr="00D53A26">
        <w:rPr>
          <w:rFonts w:cstheme="minorHAnsi"/>
          <w:b/>
          <w:sz w:val="28"/>
          <w:szCs w:val="20"/>
          <w:u w:val="single"/>
        </w:rPr>
        <w:t xml:space="preserve">Listado de Útiles </w:t>
      </w:r>
      <w:r>
        <w:rPr>
          <w:rFonts w:cstheme="minorHAnsi"/>
          <w:b/>
          <w:sz w:val="28"/>
          <w:szCs w:val="20"/>
          <w:u w:val="single"/>
        </w:rPr>
        <w:t>5° a 8</w:t>
      </w:r>
      <w:r w:rsidRPr="00D53A26">
        <w:rPr>
          <w:rFonts w:cstheme="minorHAnsi"/>
          <w:b/>
          <w:sz w:val="28"/>
          <w:szCs w:val="20"/>
          <w:u w:val="single"/>
        </w:rPr>
        <w:t>° año básico 2025</w:t>
      </w:r>
    </w:p>
    <w:tbl>
      <w:tblPr>
        <w:tblStyle w:val="a"/>
        <w:tblW w:w="9950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9"/>
        <w:gridCol w:w="1134"/>
        <w:gridCol w:w="6047"/>
      </w:tblGrid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Asignatura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Cantidad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Materiales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Lenguaje y Comunicación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 xml:space="preserve">Cuaderno cuadriculado 7mm de 100 hojas 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Inglés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 xml:space="preserve">Cuaderno cuadriculado 7mm de 100 hojas 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Matemática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 xml:space="preserve">Cuaderno cuadriculado 7mm de 100 hojas 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Historia y Cs. Sociales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 xml:space="preserve">Cuaderno cuadriculado 7mm de 100 hojas 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Ciencias Naturales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 xml:space="preserve">Cuaderno cuadriculado 7mm de 100 hojas 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Tecnología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Cuaderno cuadriculado 7mm de 100 hojas collage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Artes Visuales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Cuaderno de croquis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1 Block N°99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1 Caja de 12 lápices de colores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1 Caja de 12 témperas de colores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1 Pincel paleta N°8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1 Pincel paleta N°12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Música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Cuaderno cuadriculado 7mm de 100 hojas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Educación Física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Cuaderno cuadriculado 7mm de 100 hojas collage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Polera institucional para Ed. Física o blanca completamente.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Pantalón corto (short) o calza azul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454" w:hanging="454"/>
              <w:rPr>
                <w:color w:val="000000"/>
              </w:rPr>
            </w:pPr>
            <w:r>
              <w:t>Artículos</w:t>
            </w:r>
            <w:r>
              <w:rPr>
                <w:color w:val="000000"/>
              </w:rPr>
              <w:t xml:space="preserve"> de aseo personal (marcado con nombre y curso)</w:t>
            </w:r>
          </w:p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Botella con agua para hidratarse.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Religión</w:t>
            </w:r>
          </w:p>
        </w:tc>
        <w:tc>
          <w:tcPr>
            <w:tcW w:w="1134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Cuaderno cuadriculado 7mm de 100 hojas</w:t>
            </w:r>
          </w:p>
        </w:tc>
      </w:tr>
      <w:tr w:rsidR="005B560D" w:rsidTr="003235B1">
        <w:tc>
          <w:tcPr>
            <w:tcW w:w="2769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Orientación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7" w:type="dxa"/>
            <w:vAlign w:val="center"/>
          </w:tcPr>
          <w:p w:rsidR="005B560D" w:rsidRDefault="00A16D1B" w:rsidP="003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54"/>
              <w:rPr>
                <w:color w:val="000000"/>
              </w:rPr>
            </w:pPr>
            <w:r>
              <w:rPr>
                <w:color w:val="000000"/>
              </w:rPr>
              <w:t>Cuaderno cuadriculado 7mm de 100 hojas collage</w:t>
            </w:r>
          </w:p>
        </w:tc>
      </w:tr>
    </w:tbl>
    <w:p w:rsidR="005B560D" w:rsidRDefault="005B560D">
      <w:pPr>
        <w:pBdr>
          <w:top w:val="nil"/>
          <w:left w:val="nil"/>
          <w:bottom w:val="nil"/>
          <w:right w:val="nil"/>
          <w:between w:val="nil"/>
        </w:pBdr>
        <w:ind w:left="454" w:hanging="454"/>
        <w:jc w:val="both"/>
        <w:rPr>
          <w:rFonts w:ascii="Arial" w:eastAsia="Arial" w:hAnsi="Arial" w:cs="Arial"/>
          <w:sz w:val="24"/>
          <w:szCs w:val="24"/>
        </w:rPr>
      </w:pPr>
    </w:p>
    <w:p w:rsidR="003235B1" w:rsidRPr="003235B1" w:rsidRDefault="003235B1" w:rsidP="003235B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14" w:hanging="357"/>
        <w:rPr>
          <w:b/>
          <w:color w:val="000000"/>
        </w:rPr>
      </w:pPr>
      <w:r w:rsidRPr="003235B1">
        <w:rPr>
          <w:b/>
          <w:color w:val="000000"/>
        </w:rPr>
        <w:t>Estuche Básico: 2 Lápices grafito, 1 Goma de borrar, 1 Sacapuntas con receptáculo para desechos, 1 Lápiz pasta azul, 1 Lápiz negro, 1 Lápiz de pasta rojo, 1 Lápiz corrector, 1 Caja de lápices de 12 colores, 1 Par de tijeras punta roma escolar, 1 Barra de pegamento, 3 destacadores (amarillo, naranjo y verde)</w:t>
      </w:r>
    </w:p>
    <w:p w:rsidR="003235B1" w:rsidRDefault="003235B1" w:rsidP="003235B1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</w:p>
    <w:sectPr w:rsidR="003235B1">
      <w:headerReference w:type="default" r:id="rId8"/>
      <w:pgSz w:w="12240" w:h="1872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51" w:rsidRDefault="00650051">
      <w:pPr>
        <w:spacing w:after="0" w:line="240" w:lineRule="auto"/>
      </w:pPr>
      <w:r>
        <w:separator/>
      </w:r>
    </w:p>
  </w:endnote>
  <w:endnote w:type="continuationSeparator" w:id="0">
    <w:p w:rsidR="00650051" w:rsidRDefault="0065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51" w:rsidRDefault="00650051">
      <w:pPr>
        <w:spacing w:after="0" w:line="240" w:lineRule="auto"/>
      </w:pPr>
      <w:r>
        <w:separator/>
      </w:r>
    </w:p>
  </w:footnote>
  <w:footnote w:type="continuationSeparator" w:id="0">
    <w:p w:rsidR="00650051" w:rsidRDefault="0065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60D" w:rsidRDefault="003235B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4"/>
        <w:szCs w:val="24"/>
      </w:rPr>
    </w:pPr>
    <w:r w:rsidRPr="00A67275">
      <w:rPr>
        <w:noProof/>
      </w:rPr>
      <w:drawing>
        <wp:anchor distT="0" distB="0" distL="114300" distR="114300" simplePos="0" relativeHeight="251659264" behindDoc="0" locked="0" layoutInCell="1" allowOverlap="1" wp14:anchorId="563D3F9B" wp14:editId="06BE02D7">
          <wp:simplePos x="0" y="0"/>
          <wp:positionH relativeFrom="margin">
            <wp:posOffset>590550</wp:posOffset>
          </wp:positionH>
          <wp:positionV relativeFrom="paragraph">
            <wp:posOffset>-412115</wp:posOffset>
          </wp:positionV>
          <wp:extent cx="5943600" cy="80732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34"/>
                  <a:stretch/>
                </pic:blipFill>
                <pic:spPr bwMode="auto">
                  <a:xfrm>
                    <a:off x="0" y="0"/>
                    <a:ext cx="5986563" cy="8131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60D" w:rsidRDefault="005B56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F8B"/>
    <w:multiLevelType w:val="hybridMultilevel"/>
    <w:tmpl w:val="7B665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F6876"/>
    <w:multiLevelType w:val="hybridMultilevel"/>
    <w:tmpl w:val="879866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0D"/>
    <w:rsid w:val="003235B1"/>
    <w:rsid w:val="004E3D1B"/>
    <w:rsid w:val="005B560D"/>
    <w:rsid w:val="00650051"/>
    <w:rsid w:val="00A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05E20-DB0F-441A-94AA-C70C038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5B1"/>
  </w:style>
  <w:style w:type="paragraph" w:styleId="Piedepgina">
    <w:name w:val="footer"/>
    <w:basedOn w:val="Normal"/>
    <w:link w:val="PiedepginaCar"/>
    <w:uiPriority w:val="99"/>
    <w:unhideWhenUsed/>
    <w:rsid w:val="00323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5B1"/>
  </w:style>
  <w:style w:type="paragraph" w:styleId="Prrafodelista">
    <w:name w:val="List Paragraph"/>
    <w:basedOn w:val="Normal"/>
    <w:uiPriority w:val="34"/>
    <w:qFormat/>
    <w:rsid w:val="0032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/FePprSfcqigV72SvOOYMa7Sw==">CgMxLjA4AHIhMUk1NzUtbjBMT0pmczhQVVFRSGNfT3pWOHhIS096SGZF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PC_USUARIO</dc:creator>
  <cp:lastModifiedBy>Cuenta Microsoft</cp:lastModifiedBy>
  <cp:revision>2</cp:revision>
  <dcterms:created xsi:type="dcterms:W3CDTF">2025-03-02T19:20:00Z</dcterms:created>
  <dcterms:modified xsi:type="dcterms:W3CDTF">2025-03-02T19:20:00Z</dcterms:modified>
</cp:coreProperties>
</file>